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2p7vbhclx2fe" w:id="0"/>
      <w:bookmarkEnd w:id="0"/>
      <w:r w:rsidDel="00000000" w:rsidR="00000000" w:rsidRPr="00000000">
        <w:rPr>
          <w:rFonts w:ascii="Inter Tight" w:cs="Inter Tight" w:eastAsia="Inter Tight" w:hAnsi="Inter Tight"/>
          <w:b w:val="0"/>
          <w:bCs w:val="0"/>
          <w:i w:val="0"/>
          <w:iCs w:val="0"/>
          <w:smallCaps w:val="0"/>
          <w:strike w:val="0"/>
          <w:color w:val="000000"/>
          <w:sz w:val="52"/>
          <w:szCs w:val="52"/>
          <w:u w:val="none"/>
          <w:shd w:fill="auto" w:val="clear"/>
          <w:vertAlign w:val="baseline"/>
          <w:rtl w:val="0"/>
        </w:rPr>
        <w:t xml:space="preserve">SCRIPT</w:t>
      </w:r>
      <w:r w:rsidDel="00000000" w:rsidR="00000000" w:rsidRPr="00000000">
        <w:rPr>
          <w:rtl w:val="0"/>
        </w:rPr>
      </w:r>
    </w:p>
    <w:p w:rsidR="00000000" w:rsidDel="00000000" w:rsidP="00000000" w:rsidRDefault="00000000" w:rsidRPr="00000000" w14:paraId="00000002">
      <w:pPr>
        <w:pStyle w:val="Heading1"/>
        <w:keepNext w:val="0"/>
        <w:keepLines w:val="0"/>
        <w:spacing w:before="480" w:lineRule="auto"/>
        <w:rPr>
          <w:b w:val="1"/>
          <w:bCs w:val="1"/>
          <w:sz w:val="46"/>
          <w:szCs w:val="46"/>
        </w:rPr>
      </w:pPr>
      <w:bookmarkStart w:colFirst="0" w:colLast="0" w:name="_yt7zp6wg8dgo" w:id="1"/>
      <w:bookmarkEnd w:id="1"/>
      <w:r w:rsidDel="00000000" w:rsidR="00000000" w:rsidRPr="00000000">
        <w:rPr>
          <w:b w:val="1"/>
          <w:bCs w:val="1"/>
          <w:sz w:val="46"/>
          <w:szCs w:val="46"/>
          <w:rtl w:val="0"/>
        </w:rPr>
        <w:t xml:space="preserve">"Two Ways This Slips Away" (v2)</w:t>
      </w:r>
    </w:p>
    <w:p w:rsidR="00000000" w:rsidDel="00000000" w:rsidP="00000000" w:rsidRDefault="00000000" w:rsidRPr="00000000" w14:paraId="00000003">
      <w:pPr>
        <w:rPr/>
      </w:pPr>
      <w:r w:rsidDel="00000000" w:rsidR="00000000" w:rsidRPr="00000000">
        <w:rPr>
          <w:rtl w:val="0"/>
        </w:rPr>
        <w:t xml:space="preserve">Interior Academy · Thank You Page · Step 1</w:t>
      </w:r>
    </w:p>
    <w:p w:rsidR="00000000" w:rsidDel="00000000" w:rsidP="00000000" w:rsidRDefault="00000000" w:rsidRPr="00000000" w14:paraId="00000004">
      <w:pPr>
        <w:rPr/>
      </w:pPr>
      <w:r w:rsidDel="00000000" w:rsidR="00000000" w:rsidRPr="00000000">
        <w:rPr>
          <w:rtl w:val="0"/>
        </w:rPr>
        <w:t xml:space="preserve">Date: </w:t>
      </w:r>
      <w:r w:rsidDel="00000000" w:rsidR="00000000" w:rsidRPr="00000000">
        <w:rPr>
          <w:rtl w:val="0"/>
        </w:rPr>
        <w:t xml:space="preserve">2026-09-04</w:t>
      </w:r>
      <w:r w:rsidDel="00000000" w:rsidR="00000000" w:rsidRPr="00000000">
        <w:rPr>
          <w:rtl w:val="0"/>
        </w:rPr>
        <w:t xml:space="preserve"> </w:t>
      </w:r>
    </w:p>
    <w:p w:rsidR="00000000" w:rsidDel="00000000" w:rsidP="00000000" w:rsidRDefault="00000000" w:rsidRPr="00000000" w14:paraId="000000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9w12pm6lyqth" w:id="2"/>
      <w:bookmarkEnd w:id="2"/>
      <w:r w:rsidDel="00000000" w:rsidR="00000000" w:rsidRPr="00000000">
        <w:rPr>
          <w:b w:val="1"/>
          <w:bCs w:val="1"/>
          <w:sz w:val="34"/>
          <w:szCs w:val="34"/>
          <w:rtl w:val="0"/>
        </w:rPr>
        <w:t xml:space="preserve">SCRIPT</w:t>
      </w:r>
    </w:p>
    <w:p w:rsidR="00000000" w:rsidDel="00000000" w:rsidP="00000000" w:rsidRDefault="00000000" w:rsidRPr="00000000" w14:paraId="00000007">
      <w:pPr>
        <w:spacing w:after="240" w:before="240" w:lineRule="auto"/>
        <w:rPr>
          <w:b w:val="1"/>
          <w:bCs w:val="1"/>
        </w:rPr>
      </w:pPr>
      <w:r w:rsidDel="00000000" w:rsidR="00000000" w:rsidRPr="00000000">
        <w:rPr>
          <w:b w:val="1"/>
          <w:bCs w:val="1"/>
          <w:rtl w:val="0"/>
        </w:rPr>
        <w:t xml:space="preserve">[LEAD] </w:t>
      </w:r>
    </w:p>
    <w:p w:rsidR="00000000" w:rsidDel="00000000" w:rsidP="00000000" w:rsidRDefault="00000000" w:rsidRPr="00000000" w14:paraId="00000008">
      <w:pPr>
        <w:spacing w:after="240" w:before="240" w:lineRule="auto"/>
        <w:rPr/>
      </w:pPr>
      <w:r w:rsidDel="00000000" w:rsidR="00000000" w:rsidRPr="00000000">
        <w:rPr>
          <w:rtl w:val="0"/>
        </w:rPr>
        <w:t xml:space="preserve">It's official — your Design Career Roadmap Call is booked, and your slot is reserved.</w:t>
      </w:r>
    </w:p>
    <w:p w:rsidR="00000000" w:rsidDel="00000000" w:rsidP="00000000" w:rsidRDefault="00000000" w:rsidRPr="00000000" w14:paraId="00000009">
      <w:pPr>
        <w:spacing w:after="240" w:before="240" w:lineRule="auto"/>
        <w:rPr/>
      </w:pPr>
      <w:r w:rsidDel="00000000" w:rsidR="00000000" w:rsidRPr="00000000">
        <w:rPr>
          <w:rtl w:val="0"/>
        </w:rPr>
        <w:t xml:space="preserve">And before we go any further… take a second.</w:t>
      </w:r>
    </w:p>
    <w:p w:rsidR="00000000" w:rsidDel="00000000" w:rsidP="00000000" w:rsidRDefault="00000000" w:rsidRPr="00000000" w14:paraId="0000000A">
      <w:pPr>
        <w:spacing w:after="240" w:before="240" w:lineRule="auto"/>
        <w:rPr/>
      </w:pPr>
      <w:r w:rsidDel="00000000" w:rsidR="00000000" w:rsidRPr="00000000">
        <w:rPr>
          <w:rtl w:val="0"/>
        </w:rPr>
        <w:t xml:space="preserve">Most people think about this for months… some for years… and never take the step towards their dreams.</w:t>
      </w:r>
    </w:p>
    <w:p w:rsidR="00000000" w:rsidDel="00000000" w:rsidP="00000000" w:rsidRDefault="00000000" w:rsidRPr="00000000" w14:paraId="0000000B">
      <w:pPr>
        <w:spacing w:after="240" w:before="240" w:lineRule="auto"/>
        <w:rPr/>
      </w:pPr>
      <w:r w:rsidDel="00000000" w:rsidR="00000000" w:rsidRPr="00000000">
        <w:rPr>
          <w:rtl w:val="0"/>
        </w:rPr>
        <w:t xml:space="preserve">You just did. The hardest step — and it's already behind you. You can be proud of yourself!</w:t>
      </w:r>
    </w:p>
    <w:p w:rsidR="00000000" w:rsidDel="00000000" w:rsidP="00000000" w:rsidRDefault="00000000" w:rsidRPr="00000000" w14:paraId="0000000C">
      <w:pPr>
        <w:spacing w:after="240" w:before="240" w:lineRule="auto"/>
        <w:rPr/>
      </w:pPr>
      <w:r w:rsidDel="00000000" w:rsidR="00000000" w:rsidRPr="00000000">
        <w:rPr>
          <w:rtl w:val="0"/>
        </w:rPr>
        <w:t xml:space="preserve">From this point on, this call is almost impossible to waste.</w:t>
      </w:r>
    </w:p>
    <w:p w:rsidR="00000000" w:rsidDel="00000000" w:rsidP="00000000" w:rsidRDefault="00000000" w:rsidRPr="00000000" w14:paraId="0000000D">
      <w:pPr>
        <w:spacing w:after="240" w:before="240" w:lineRule="auto"/>
        <w:rPr/>
      </w:pPr>
      <w:r w:rsidDel="00000000" w:rsidR="00000000" w:rsidRPr="00000000">
        <w:rPr>
          <w:rtl w:val="0"/>
        </w:rPr>
        <w:t xml:space="preserve">Almost.</w:t>
      </w:r>
    </w:p>
    <w:p w:rsidR="00000000" w:rsidDel="00000000" w:rsidP="00000000" w:rsidRDefault="00000000" w:rsidRPr="00000000" w14:paraId="0000000E">
      <w:pPr>
        <w:spacing w:after="240" w:before="240" w:lineRule="auto"/>
        <w:rPr/>
      </w:pPr>
      <w:r w:rsidDel="00000000" w:rsidR="00000000" w:rsidRPr="00000000">
        <w:rPr>
          <w:rtl w:val="0"/>
        </w:rPr>
        <w:t xml:space="preserve">Because there are still two ways it can slip away from you.</w:t>
      </w:r>
    </w:p>
    <w:p w:rsidR="00000000" w:rsidDel="00000000" w:rsidP="00000000" w:rsidRDefault="00000000" w:rsidRPr="00000000" w14:paraId="0000000F">
      <w:pPr>
        <w:spacing w:after="240" w:before="240" w:lineRule="auto"/>
        <w:rPr/>
      </w:pPr>
      <w:r w:rsidDel="00000000" w:rsidR="00000000" w:rsidRPr="00000000">
        <w:rPr>
          <w:rtl w:val="0"/>
        </w:rPr>
        <w:t xml:space="preserve">The first is small, and completely accidental.</w:t>
      </w:r>
    </w:p>
    <w:p w:rsidR="00000000" w:rsidDel="00000000" w:rsidP="00000000" w:rsidRDefault="00000000" w:rsidRPr="00000000" w14:paraId="00000010">
      <w:pPr>
        <w:spacing w:after="240" w:before="240" w:lineRule="auto"/>
        <w:rPr/>
      </w:pPr>
      <w:r w:rsidDel="00000000" w:rsidR="00000000" w:rsidRPr="00000000">
        <w:rPr>
          <w:rtl w:val="0"/>
        </w:rPr>
        <w:t xml:space="preserve">The second is quieter… and much sneakier.</w:t>
      </w:r>
    </w:p>
    <w:p w:rsidR="00000000" w:rsidDel="00000000" w:rsidP="00000000" w:rsidRDefault="00000000" w:rsidRPr="00000000" w14:paraId="00000011">
      <w:pPr>
        <w:spacing w:after="240" w:before="240" w:lineRule="auto"/>
        <w:rPr/>
      </w:pPr>
      <w:r w:rsidDel="00000000" w:rsidR="00000000" w:rsidRPr="00000000">
        <w:rPr>
          <w:rtl w:val="0"/>
        </w:rPr>
        <w:t xml:space="preserve">Both come looking before your Roadmap Call ever starts.</w:t>
      </w:r>
    </w:p>
    <w:p w:rsidR="00000000" w:rsidDel="00000000" w:rsidP="00000000" w:rsidRDefault="00000000" w:rsidRPr="00000000" w14:paraId="00000012">
      <w:pPr>
        <w:spacing w:after="240" w:before="240" w:lineRule="auto"/>
        <w:rPr/>
      </w:pPr>
      <w:r w:rsidDel="00000000" w:rsidR="00000000" w:rsidRPr="00000000">
        <w:rPr>
          <w:rtl w:val="0"/>
        </w:rPr>
        <w:t xml:space="preserve">So for the next few minutes, my only job is to make sure neither one finds you.</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spacing w:after="240" w:before="240" w:lineRule="auto"/>
        <w:rPr>
          <w:b w:val="1"/>
          <w:bCs w:val="1"/>
        </w:rPr>
      </w:pPr>
      <w:r w:rsidDel="00000000" w:rsidR="00000000" w:rsidRPr="00000000">
        <w:rPr>
          <w:b w:val="1"/>
          <w:bCs w:val="1"/>
          <w:rtl w:val="0"/>
        </w:rPr>
        <w:t xml:space="preserve">[THE STAKES] </w:t>
      </w:r>
    </w:p>
    <w:p w:rsidR="00000000" w:rsidDel="00000000" w:rsidP="00000000" w:rsidRDefault="00000000" w:rsidRPr="00000000" w14:paraId="00000015">
      <w:pPr>
        <w:spacing w:after="240" w:before="240" w:lineRule="auto"/>
        <w:rPr/>
      </w:pPr>
      <w:r w:rsidDel="00000000" w:rsidR="00000000" w:rsidRPr="00000000">
        <w:rPr>
          <w:rtl w:val="0"/>
        </w:rPr>
        <w:t xml:space="preserve">Because when you booked this call, you didn't just reserve a time slot.</w:t>
      </w:r>
    </w:p>
    <w:p w:rsidR="00000000" w:rsidDel="00000000" w:rsidP="00000000" w:rsidRDefault="00000000" w:rsidRPr="00000000" w14:paraId="00000016">
      <w:pPr>
        <w:spacing w:after="240" w:before="240" w:lineRule="auto"/>
        <w:rPr/>
      </w:pPr>
      <w:r w:rsidDel="00000000" w:rsidR="00000000" w:rsidRPr="00000000">
        <w:rPr>
          <w:rtl w:val="0"/>
        </w:rPr>
        <w:t xml:space="preserve">You trusted us with something you've been carrying for a while… maybe for years.</w:t>
      </w:r>
    </w:p>
    <w:p w:rsidR="00000000" w:rsidDel="00000000" w:rsidP="00000000" w:rsidRDefault="00000000" w:rsidRPr="00000000" w14:paraId="00000017">
      <w:pPr>
        <w:spacing w:after="240" w:before="240" w:lineRule="auto"/>
        <w:rPr/>
      </w:pPr>
      <w:r w:rsidDel="00000000" w:rsidR="00000000" w:rsidRPr="00000000">
        <w:rPr>
          <w:rtl w:val="0"/>
        </w:rPr>
        <w:t xml:space="preserve">And we don't take that lightly.</w:t>
      </w:r>
    </w:p>
    <w:p w:rsidR="00000000" w:rsidDel="00000000" w:rsidP="00000000" w:rsidRDefault="00000000" w:rsidRPr="00000000" w14:paraId="00000018">
      <w:pPr>
        <w:spacing w:after="240" w:before="240" w:lineRule="auto"/>
        <w:rPr/>
      </w:pPr>
      <w:r w:rsidDel="00000000" w:rsidR="00000000" w:rsidRPr="00000000">
        <w:rPr>
          <w:rtl w:val="0"/>
        </w:rPr>
        <w:t xml:space="preserve">On that call, we take that "someday" out of your head — and turn it into a plan.</w:t>
      </w:r>
    </w:p>
    <w:p w:rsidR="00000000" w:rsidDel="00000000" w:rsidP="00000000" w:rsidRDefault="00000000" w:rsidRPr="00000000" w14:paraId="00000019">
      <w:pPr>
        <w:spacing w:after="240" w:before="240" w:lineRule="auto"/>
        <w:rPr/>
      </w:pPr>
      <w:r w:rsidDel="00000000" w:rsidR="00000000" w:rsidRPr="00000000">
        <w:rPr>
          <w:rtl w:val="0"/>
        </w:rPr>
        <w:t xml:space="preserve">Exactly where you are now. Exactly where you want to go. And every step in between.</w:t>
      </w:r>
    </w:p>
    <w:p w:rsidR="00000000" w:rsidDel="00000000" w:rsidP="00000000" w:rsidRDefault="00000000" w:rsidRPr="00000000" w14:paraId="0000001A">
      <w:pPr>
        <w:spacing w:after="240" w:before="240" w:lineRule="auto"/>
        <w:rPr/>
      </w:pPr>
      <w:r w:rsidDel="00000000" w:rsidR="00000000" w:rsidRPr="00000000">
        <w:rPr>
          <w:rtl w:val="0"/>
        </w:rPr>
        <w:t xml:space="preserve">That's your Roadmap. And it's yours to keep, whatever you decide after.</w:t>
      </w:r>
    </w:p>
    <w:p w:rsidR="00000000" w:rsidDel="00000000" w:rsidP="00000000" w:rsidRDefault="00000000" w:rsidRPr="00000000" w14:paraId="0000001B">
      <w:pPr>
        <w:spacing w:after="240" w:before="240" w:lineRule="auto"/>
        <w:rPr/>
      </w:pPr>
      <w:r w:rsidDel="00000000" w:rsidR="00000000" w:rsidRPr="00000000">
        <w:rPr>
          <w:rtl w:val="0"/>
        </w:rPr>
        <w:t xml:space="preserve">Because some days can wait forever. But your plan can't start without you in the room.</w:t>
      </w:r>
    </w:p>
    <w:p w:rsidR="00000000" w:rsidDel="00000000" w:rsidP="00000000" w:rsidRDefault="00000000" w:rsidRPr="00000000" w14:paraId="0000001C">
      <w:pPr>
        <w:spacing w:after="240" w:before="240" w:lineRule="auto"/>
        <w:rPr/>
      </w:pPr>
      <w:r w:rsidDel="00000000" w:rsidR="00000000" w:rsidRPr="00000000">
        <w:rPr>
          <w:rtl w:val="0"/>
        </w:rPr>
        <w:t xml:space="preserve">Those questions you just answered? They weren't a formality.</w:t>
      </w:r>
    </w:p>
    <w:p w:rsidR="00000000" w:rsidDel="00000000" w:rsidP="00000000" w:rsidRDefault="00000000" w:rsidRPr="00000000" w14:paraId="0000001D">
      <w:pPr>
        <w:spacing w:after="240" w:before="240" w:lineRule="auto"/>
        <w:rPr/>
      </w:pPr>
      <w:r w:rsidDel="00000000" w:rsidR="00000000" w:rsidRPr="00000000">
        <w:rPr>
          <w:rtl w:val="0"/>
        </w:rPr>
        <w:t xml:space="preserve">Your personal advisor — the same person you'll be sitting with on your call — will read every word, and spend 30 to 45 minutes building your Roadmap around them.</w:t>
      </w:r>
    </w:p>
    <w:p w:rsidR="00000000" w:rsidDel="00000000" w:rsidP="00000000" w:rsidRDefault="00000000" w:rsidRPr="00000000" w14:paraId="0000001E">
      <w:pPr>
        <w:spacing w:after="240" w:before="240" w:lineRule="auto"/>
        <w:rPr/>
      </w:pPr>
      <w:r w:rsidDel="00000000" w:rsidR="00000000" w:rsidRPr="00000000">
        <w:rPr>
          <w:rtl w:val="0"/>
        </w:rPr>
        <w:t xml:space="preserve">Which brings me to the first way this slips away.</w:t>
      </w:r>
    </w:p>
    <w:p w:rsidR="00000000" w:rsidDel="00000000" w:rsidP="00000000" w:rsidRDefault="00000000" w:rsidRPr="00000000" w14:paraId="0000001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spacing w:after="240" w:before="240" w:lineRule="auto"/>
        <w:rPr>
          <w:b w:val="1"/>
          <w:bCs w:val="1"/>
        </w:rPr>
      </w:pPr>
      <w:r w:rsidDel="00000000" w:rsidR="00000000" w:rsidRPr="00000000">
        <w:rPr>
          <w:b w:val="1"/>
          <w:bCs w:val="1"/>
          <w:rtl w:val="0"/>
        </w:rPr>
        <w:t xml:space="preserve">[WAY ONE] </w:t>
      </w:r>
    </w:p>
    <w:p w:rsidR="00000000" w:rsidDel="00000000" w:rsidP="00000000" w:rsidRDefault="00000000" w:rsidRPr="00000000" w14:paraId="00000021">
      <w:pPr>
        <w:spacing w:after="240" w:before="240" w:lineRule="auto"/>
        <w:rPr/>
      </w:pPr>
      <w:r w:rsidDel="00000000" w:rsidR="00000000" w:rsidRPr="00000000">
        <w:rPr>
          <w:rtl w:val="0"/>
        </w:rPr>
        <w:t xml:space="preserve">The first way is pure accident. Nothing to do with whether you want this. </w:t>
      </w:r>
    </w:p>
    <w:p w:rsidR="00000000" w:rsidDel="00000000" w:rsidP="00000000" w:rsidRDefault="00000000" w:rsidRPr="00000000" w14:paraId="00000022">
      <w:pPr>
        <w:spacing w:after="240" w:before="240" w:lineRule="auto"/>
        <w:rPr/>
      </w:pPr>
      <w:r w:rsidDel="00000000" w:rsidR="00000000" w:rsidRPr="00000000">
        <w:rPr>
          <w:rtl w:val="0"/>
        </w:rPr>
        <w:t xml:space="preserve">It's just the small practical things that quietly get in the way — so let's take three minutes now and remove all of them.</w:t>
      </w:r>
    </w:p>
    <w:p w:rsidR="00000000" w:rsidDel="00000000" w:rsidP="00000000" w:rsidRDefault="00000000" w:rsidRPr="00000000" w14:paraId="00000023">
      <w:pPr>
        <w:spacing w:after="240" w:before="240" w:lineRule="auto"/>
        <w:rPr>
          <w:b w:val="1"/>
          <w:bCs w:val="1"/>
        </w:rPr>
      </w:pPr>
      <w:r w:rsidDel="00000000" w:rsidR="00000000" w:rsidRPr="00000000">
        <w:rPr>
          <w:b w:val="1"/>
          <w:bCs w:val="1"/>
          <w:rtl w:val="0"/>
        </w:rPr>
        <w:t xml:space="preserve">First: your calendar.</w:t>
      </w:r>
    </w:p>
    <w:p w:rsidR="00000000" w:rsidDel="00000000" w:rsidP="00000000" w:rsidRDefault="00000000" w:rsidRPr="00000000" w14:paraId="00000024">
      <w:pPr>
        <w:spacing w:after="240" w:before="240" w:lineRule="auto"/>
        <w:rPr/>
      </w:pPr>
      <w:r w:rsidDel="00000000" w:rsidR="00000000" w:rsidRPr="00000000">
        <w:rPr>
          <w:rtl w:val="0"/>
        </w:rPr>
        <w:t xml:space="preserve">On your email inbox you’ll receive an invitation from us that should resemble something like this. </w:t>
        <w:br w:type="textWrapping"/>
        <w:t xml:space="preserve">Once you do, open it, and press </w:t>
      </w:r>
      <w:r w:rsidDel="00000000" w:rsidR="00000000" w:rsidRPr="00000000">
        <w:rPr>
          <w:i w:val="1"/>
          <w:iCs w:val="1"/>
          <w:rtl w:val="0"/>
        </w:rPr>
        <w:t xml:space="preserve">Yes</w:t>
      </w:r>
      <w:r w:rsidDel="00000000" w:rsidR="00000000" w:rsidRPr="00000000">
        <w:rPr>
          <w:rtl w:val="0"/>
        </w:rPr>
        <w:t xml:space="preserve">, or </w:t>
      </w:r>
      <w:r w:rsidDel="00000000" w:rsidR="00000000" w:rsidRPr="00000000">
        <w:rPr>
          <w:i w:val="1"/>
          <w:iCs w:val="1"/>
          <w:rtl w:val="0"/>
        </w:rPr>
        <w:t xml:space="preserve">Accept</w:t>
      </w:r>
      <w:r w:rsidDel="00000000" w:rsidR="00000000" w:rsidRPr="00000000">
        <w:rPr>
          <w:rtl w:val="0"/>
        </w:rPr>
        <w:t xml:space="preserve">.</w:t>
      </w:r>
    </w:p>
    <w:p w:rsidR="00000000" w:rsidDel="00000000" w:rsidP="00000000" w:rsidRDefault="00000000" w:rsidRPr="00000000" w14:paraId="00000025">
      <w:pPr>
        <w:spacing w:after="240" w:before="240" w:lineRule="auto"/>
        <w:rPr/>
      </w:pPr>
      <w:r w:rsidDel="00000000" w:rsidR="00000000" w:rsidRPr="00000000">
        <w:rPr>
          <w:rtl w:val="0"/>
        </w:rPr>
        <w:t xml:space="preserve">Please don’t skip this, it’s crucial for your roadmap call to take place. </w:t>
      </w:r>
    </w:p>
    <w:p w:rsidR="00000000" w:rsidDel="00000000" w:rsidP="00000000" w:rsidRDefault="00000000" w:rsidRPr="00000000" w14:paraId="00000026">
      <w:pPr>
        <w:spacing w:after="240" w:before="240" w:lineRule="auto"/>
        <w:rPr/>
      </w:pPr>
      <w:r w:rsidDel="00000000" w:rsidR="00000000" w:rsidRPr="00000000">
        <w:rPr>
          <w:rtl w:val="0"/>
        </w:rPr>
        <w:t xml:space="preserve">When you accept, the meeting lands properly on your calendar with your private link inside it. So on the day of your call, you're not searching your inbox wondering where it went. And on our side, it's how we know to hold your time for you.</w:t>
      </w:r>
    </w:p>
    <w:p w:rsidR="00000000" w:rsidDel="00000000" w:rsidP="00000000" w:rsidRDefault="00000000" w:rsidRPr="00000000" w14:paraId="00000027">
      <w:pPr>
        <w:spacing w:after="240" w:before="240" w:lineRule="auto"/>
        <w:rPr/>
      </w:pPr>
      <w:r w:rsidDel="00000000" w:rsidR="00000000" w:rsidRPr="00000000">
        <w:rPr>
          <w:rtl w:val="0"/>
        </w:rPr>
        <w:t xml:space="preserve">One small thing if you use Gmail. Google now hides invitations from anyone you haven't emailed before, so ours may turn up looking a little odd — something about an unknown sender. That's just Google being careful. Tap </w:t>
      </w:r>
      <w:r w:rsidDel="00000000" w:rsidR="00000000" w:rsidRPr="00000000">
        <w:rPr>
          <w:i w:val="1"/>
          <w:iCs w:val="1"/>
          <w:rtl w:val="0"/>
        </w:rPr>
        <w:t xml:space="preserve">I know the sender</w:t>
      </w:r>
      <w:r w:rsidDel="00000000" w:rsidR="00000000" w:rsidRPr="00000000">
        <w:rPr>
          <w:rtl w:val="0"/>
        </w:rPr>
        <w:t xml:space="preserve">, then </w:t>
      </w:r>
      <w:r w:rsidDel="00000000" w:rsidR="00000000" w:rsidRPr="00000000">
        <w:rPr>
          <w:i w:val="1"/>
          <w:iCs w:val="1"/>
          <w:rtl w:val="0"/>
        </w:rPr>
        <w:t xml:space="preserve">Yes</w:t>
      </w:r>
      <w:r w:rsidDel="00000000" w:rsidR="00000000" w:rsidRPr="00000000">
        <w:rPr>
          <w:rtl w:val="0"/>
        </w:rPr>
        <w:t xml:space="preserve">, and you're done.</w:t>
      </w:r>
    </w:p>
    <w:p w:rsidR="00000000" w:rsidDel="00000000" w:rsidP="00000000" w:rsidRDefault="00000000" w:rsidRPr="00000000" w14:paraId="00000028">
      <w:pPr>
        <w:spacing w:after="240" w:before="240" w:lineRule="auto"/>
        <w:rPr/>
      </w:pPr>
      <w:r w:rsidDel="00000000" w:rsidR="00000000" w:rsidRPr="00000000">
        <w:rPr>
          <w:rtl w:val="0"/>
        </w:rPr>
        <w:t xml:space="preserve">We only run a limited number of these calls each week, because every single one is a proper working session with a real person building something for you. So an unconfirmed slot is a slot we may need to give to someone else.</w:t>
      </w:r>
    </w:p>
    <w:p w:rsidR="00000000" w:rsidDel="00000000" w:rsidP="00000000" w:rsidRDefault="00000000" w:rsidRPr="00000000" w14:paraId="00000029">
      <w:pPr>
        <w:spacing w:after="240" w:before="240" w:lineRule="auto"/>
        <w:rPr/>
      </w:pPr>
      <w:r w:rsidDel="00000000" w:rsidR="00000000" w:rsidRPr="00000000">
        <w:rPr>
          <w:rtl w:val="0"/>
        </w:rPr>
        <w:t xml:space="preserve">So again, make sure to confirm your slot by accepting that invitation. </w:t>
      </w:r>
    </w:p>
    <w:p w:rsidR="00000000" w:rsidDel="00000000" w:rsidP="00000000" w:rsidRDefault="00000000" w:rsidRPr="00000000" w14:paraId="0000002A">
      <w:pPr>
        <w:spacing w:after="240" w:before="240" w:lineRule="auto"/>
        <w:rPr>
          <w:b w:val="1"/>
          <w:bCs w:val="1"/>
        </w:rPr>
      </w:pPr>
      <w:r w:rsidDel="00000000" w:rsidR="00000000" w:rsidRPr="00000000">
        <w:rPr>
          <w:b w:val="1"/>
          <w:bCs w:val="1"/>
          <w:rtl w:val="0"/>
        </w:rPr>
        <w:t xml:space="preserve">Second: your advisor is going to reach out.</w:t>
      </w:r>
    </w:p>
    <w:p w:rsidR="00000000" w:rsidDel="00000000" w:rsidP="00000000" w:rsidRDefault="00000000" w:rsidRPr="00000000" w14:paraId="0000002B">
      <w:pPr>
        <w:spacing w:after="240" w:before="240" w:lineRule="auto"/>
        <w:rPr/>
      </w:pPr>
      <w:r w:rsidDel="00000000" w:rsidR="00000000" w:rsidRPr="00000000">
        <w:rPr>
          <w:rtl w:val="0"/>
        </w:rPr>
        <w:t xml:space="preserve">Sometime in the next few hours, your phone is going to buzz. A text, from a number you may not recognise.</w:t>
      </w:r>
    </w:p>
    <w:p w:rsidR="00000000" w:rsidDel="00000000" w:rsidP="00000000" w:rsidRDefault="00000000" w:rsidRPr="00000000" w14:paraId="0000002C">
      <w:pPr>
        <w:spacing w:after="240" w:before="240" w:lineRule="auto"/>
        <w:rPr/>
      </w:pPr>
      <w:r w:rsidDel="00000000" w:rsidR="00000000" w:rsidRPr="00000000">
        <w:rPr>
          <w:rtl w:val="0"/>
        </w:rPr>
        <w:t xml:space="preserve">That's your personal advisor reaching out personally. </w:t>
      </w:r>
    </w:p>
    <w:p w:rsidR="00000000" w:rsidDel="00000000" w:rsidP="00000000" w:rsidRDefault="00000000" w:rsidRPr="00000000" w14:paraId="0000002D">
      <w:pPr>
        <w:spacing w:after="240" w:before="240" w:lineRule="auto"/>
        <w:rPr/>
      </w:pPr>
      <w:r w:rsidDel="00000000" w:rsidR="00000000" w:rsidRPr="00000000">
        <w:rPr>
          <w:rtl w:val="0"/>
        </w:rPr>
        <w:t xml:space="preserve">They may ask you one or two small questions about your answers — the kind of thing that makes your Roadmap exactly right. Because your situation isn't like anyone else's.</w:t>
      </w:r>
    </w:p>
    <w:p w:rsidR="00000000" w:rsidDel="00000000" w:rsidP="00000000" w:rsidRDefault="00000000" w:rsidRPr="00000000" w14:paraId="0000002E">
      <w:pPr>
        <w:spacing w:after="240" w:before="240" w:lineRule="auto"/>
        <w:rPr/>
      </w:pPr>
      <w:r w:rsidDel="00000000" w:rsidR="00000000" w:rsidRPr="00000000">
        <w:rPr>
          <w:rtl w:val="0"/>
        </w:rPr>
        <w:t xml:space="preserve">Maybe you're starting from zero. Maybe you've already tried this and it didn't come together. Maybe you're coming to this after decades in a completely different world.</w:t>
      </w:r>
    </w:p>
    <w:p w:rsidR="00000000" w:rsidDel="00000000" w:rsidP="00000000" w:rsidRDefault="00000000" w:rsidRPr="00000000" w14:paraId="0000002F">
      <w:pPr>
        <w:spacing w:after="240" w:before="240" w:lineRule="auto"/>
        <w:rPr/>
      </w:pPr>
      <w:r w:rsidDel="00000000" w:rsidR="00000000" w:rsidRPr="00000000">
        <w:rPr>
          <w:rtl w:val="0"/>
        </w:rPr>
        <w:t xml:space="preserve">That simple back and forth is how we shape your Roadmap around </w:t>
      </w:r>
      <w:r w:rsidDel="00000000" w:rsidR="00000000" w:rsidRPr="00000000">
        <w:rPr>
          <w:i w:val="1"/>
          <w:iCs w:val="1"/>
          <w:rtl w:val="0"/>
        </w:rPr>
        <w:t xml:space="preserve">your</w:t>
      </w:r>
      <w:r w:rsidDel="00000000" w:rsidR="00000000" w:rsidRPr="00000000">
        <w:rPr>
          <w:rtl w:val="0"/>
        </w:rPr>
        <w:t xml:space="preserve"> life. It's not something generic we hand everyone.</w:t>
      </w:r>
    </w:p>
    <w:p w:rsidR="00000000" w:rsidDel="00000000" w:rsidP="00000000" w:rsidRDefault="00000000" w:rsidRPr="00000000" w14:paraId="00000030">
      <w:pPr>
        <w:spacing w:after="240" w:before="240" w:lineRule="auto"/>
        <w:rPr/>
      </w:pPr>
      <w:r w:rsidDel="00000000" w:rsidR="00000000" w:rsidRPr="00000000">
        <w:rPr>
          <w:rtl w:val="0"/>
        </w:rPr>
        <w:t xml:space="preserve">So when that message arrives, just reply. Even one word is enough. They'll know you're set, and they'll get to work.</w:t>
      </w:r>
    </w:p>
    <w:p w:rsidR="00000000" w:rsidDel="00000000" w:rsidP="00000000" w:rsidRDefault="00000000" w:rsidRPr="00000000" w14:paraId="00000031">
      <w:pPr>
        <w:spacing w:after="240" w:before="240" w:lineRule="auto"/>
        <w:rPr>
          <w:b w:val="1"/>
          <w:bCs w:val="1"/>
        </w:rPr>
      </w:pPr>
      <w:r w:rsidDel="00000000" w:rsidR="00000000" w:rsidRPr="00000000">
        <w:rPr>
          <w:b w:val="1"/>
          <w:bCs w:val="1"/>
          <w:rtl w:val="0"/>
        </w:rPr>
        <w:t xml:space="preserve">Third: how you actually get in the room.</w:t>
      </w:r>
    </w:p>
    <w:p w:rsidR="00000000" w:rsidDel="00000000" w:rsidP="00000000" w:rsidRDefault="00000000" w:rsidRPr="00000000" w14:paraId="00000032">
      <w:pPr>
        <w:spacing w:after="240" w:before="240" w:lineRule="auto"/>
        <w:rPr/>
      </w:pPr>
      <w:r w:rsidDel="00000000" w:rsidR="00000000" w:rsidRPr="00000000">
        <w:rPr>
          <w:rtl w:val="0"/>
        </w:rPr>
        <w:t xml:space="preserve">Your call happens on Zoom -  a video call, face to face with your advisor. </w:t>
        <w:br w:type="textWrapping"/>
        <w:br w:type="textWrapping"/>
        <w:t xml:space="preserve">There's a reason it's not simply a phone call: your advisor has things to show you. They'll share their screen and walk you through your personal roadmap, step by step, right in front of you. You'll want to see it.</w:t>
        <w:br w:type="textWrapping"/>
        <w:br w:type="textWrapping"/>
        <w:t xml:space="preserve">Here's the only thing you need to do before the day: install the free Zoom app on whatever you'll be joining from - your computer or your phone. It takes about a minute, and it means that on the day, everything just works.</w:t>
      </w:r>
    </w:p>
    <w:p w:rsidR="00000000" w:rsidDel="00000000" w:rsidP="00000000" w:rsidRDefault="00000000" w:rsidRPr="00000000" w14:paraId="00000033">
      <w:pPr>
        <w:spacing w:after="240" w:before="240" w:lineRule="auto"/>
        <w:rPr/>
      </w:pPr>
      <w:r w:rsidDel="00000000" w:rsidR="00000000" w:rsidRPr="00000000">
        <w:rPr>
          <w:rtl w:val="0"/>
        </w:rPr>
        <w:t xml:space="preserve">Then, when it's time: open your calendar, tap the event, tap the link. Zoom opens by itself and you're in the room. No codes, no passwords, no fiddling.</w:t>
      </w:r>
    </w:p>
    <w:p w:rsidR="00000000" w:rsidDel="00000000" w:rsidP="00000000" w:rsidRDefault="00000000" w:rsidRPr="00000000" w14:paraId="00000034">
      <w:pPr>
        <w:spacing w:after="240" w:before="240" w:lineRule="auto"/>
        <w:rPr/>
      </w:pPr>
      <w:r w:rsidDel="00000000" w:rsidR="00000000" w:rsidRPr="00000000">
        <w:rPr>
          <w:rtl w:val="0"/>
        </w:rPr>
        <w:t xml:space="preserve">If you can, join from a computer rather than a phone - your roadmap deserves a bigger screen than the one in your hand.</w:t>
      </w:r>
    </w:p>
    <w:p w:rsidR="00000000" w:rsidDel="00000000" w:rsidP="00000000" w:rsidRDefault="00000000" w:rsidRPr="00000000" w14:paraId="00000035">
      <w:pPr>
        <w:spacing w:after="240" w:before="240" w:lineRule="auto"/>
        <w:rPr/>
      </w:pPr>
      <w:r w:rsidDel="00000000" w:rsidR="00000000" w:rsidRPr="00000000">
        <w:rPr>
          <w:rtl w:val="0"/>
        </w:rPr>
        <w:t xml:space="preserve">That's the first way, handled.</w:t>
      </w:r>
    </w:p>
    <w:p w:rsidR="00000000" w:rsidDel="00000000" w:rsidP="00000000" w:rsidRDefault="00000000" w:rsidRPr="00000000" w14:paraId="0000003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spacing w:after="240" w:before="240" w:lineRule="auto"/>
        <w:rPr>
          <w:b w:val="1"/>
          <w:bCs w:val="1"/>
        </w:rPr>
      </w:pPr>
      <w:r w:rsidDel="00000000" w:rsidR="00000000" w:rsidRPr="00000000">
        <w:rPr>
          <w:b w:val="1"/>
          <w:bCs w:val="1"/>
          <w:rtl w:val="0"/>
        </w:rPr>
        <w:t xml:space="preserve">[WAY TWO]</w:t>
      </w:r>
    </w:p>
    <w:p w:rsidR="00000000" w:rsidDel="00000000" w:rsidP="00000000" w:rsidRDefault="00000000" w:rsidRPr="00000000" w14:paraId="00000038">
      <w:pPr>
        <w:spacing w:after="240" w:before="240" w:lineRule="auto"/>
        <w:rPr/>
      </w:pPr>
      <w:r w:rsidDel="00000000" w:rsidR="00000000" w:rsidRPr="00000000">
        <w:rPr>
          <w:rtl w:val="0"/>
        </w:rPr>
        <w:t xml:space="preserve">Now the second way. And this one, I want you to really hear.</w:t>
      </w:r>
    </w:p>
    <w:p w:rsidR="00000000" w:rsidDel="00000000" w:rsidP="00000000" w:rsidRDefault="00000000" w:rsidRPr="00000000" w14:paraId="00000039">
      <w:pPr>
        <w:spacing w:after="240" w:before="240" w:lineRule="auto"/>
        <w:rPr/>
      </w:pPr>
      <w:r w:rsidDel="00000000" w:rsidR="00000000" w:rsidRPr="00000000">
        <w:rPr>
          <w:rtl w:val="0"/>
        </w:rPr>
        <w:t xml:space="preserve">Sometime between now and your call… maybe tonight, maybe tomorrow morning… a voice is going to show up. You know the one.</w:t>
      </w:r>
    </w:p>
    <w:p w:rsidR="00000000" w:rsidDel="00000000" w:rsidP="00000000" w:rsidRDefault="00000000" w:rsidRPr="00000000" w14:paraId="0000003A">
      <w:pPr>
        <w:spacing w:after="240" w:before="240" w:lineRule="auto"/>
        <w:rPr>
          <w:i w:val="1"/>
          <w:iCs w:val="1"/>
        </w:rPr>
      </w:pPr>
      <w:r w:rsidDel="00000000" w:rsidR="00000000" w:rsidRPr="00000000">
        <w:rPr>
          <w:i w:val="1"/>
          <w:iCs w:val="1"/>
          <w:rtl w:val="0"/>
        </w:rPr>
        <w:t xml:space="preserve">"Was that impulsive?"</w:t>
      </w:r>
      <w:r w:rsidDel="00000000" w:rsidR="00000000" w:rsidRPr="00000000">
        <w:rPr>
          <w:rtl w:val="0"/>
        </w:rPr>
        <w:br w:type="textWrapping"/>
      </w:r>
      <w:r w:rsidDel="00000000" w:rsidR="00000000" w:rsidRPr="00000000">
        <w:rPr>
          <w:i w:val="1"/>
          <w:iCs w:val="1"/>
          <w:rtl w:val="0"/>
        </w:rPr>
        <w:t xml:space="preserve">"Am I really ready for this?"</w:t>
      </w:r>
      <w:r w:rsidDel="00000000" w:rsidR="00000000" w:rsidRPr="00000000">
        <w:rPr>
          <w:rtl w:val="0"/>
        </w:rPr>
        <w:br w:type="textWrapping"/>
      </w:r>
      <w:r w:rsidDel="00000000" w:rsidR="00000000" w:rsidRPr="00000000">
        <w:rPr>
          <w:i w:val="1"/>
          <w:iCs w:val="1"/>
          <w:rtl w:val="0"/>
        </w:rPr>
        <w:t xml:space="preserve">"Maybe I'm not the type."</w:t>
      </w:r>
      <w:r w:rsidDel="00000000" w:rsidR="00000000" w:rsidRPr="00000000">
        <w:rPr>
          <w:rtl w:val="0"/>
        </w:rPr>
        <w:br w:type="textWrapping"/>
      </w:r>
      <w:r w:rsidDel="00000000" w:rsidR="00000000" w:rsidRPr="00000000">
        <w:rPr>
          <w:i w:val="1"/>
          <w:iCs w:val="1"/>
          <w:rtl w:val="0"/>
        </w:rPr>
        <w:t xml:space="preserve">"Maybe I should wait."</w:t>
      </w:r>
      <w:r w:rsidDel="00000000" w:rsidR="00000000" w:rsidRPr="00000000">
        <w:rPr>
          <w:rtl w:val="0"/>
        </w:rPr>
        <w:br w:type="textWrapping"/>
      </w:r>
      <w:r w:rsidDel="00000000" w:rsidR="00000000" w:rsidRPr="00000000">
        <w:rPr>
          <w:i w:val="1"/>
          <w:iCs w:val="1"/>
          <w:rtl w:val="0"/>
        </w:rPr>
        <w:t xml:space="preserve">"What if I waste the advisor's time?"</w:t>
      </w:r>
    </w:p>
    <w:p w:rsidR="00000000" w:rsidDel="00000000" w:rsidP="00000000" w:rsidRDefault="00000000" w:rsidRPr="00000000" w14:paraId="0000003B">
      <w:pPr>
        <w:spacing w:after="240" w:before="240" w:lineRule="auto"/>
        <w:rPr/>
      </w:pPr>
      <w:r w:rsidDel="00000000" w:rsidR="00000000" w:rsidRPr="00000000">
        <w:rPr>
          <w:rtl w:val="0"/>
        </w:rPr>
        <w:t xml:space="preserve">I'm telling you now, in advance, so that when it comes… you recognise it.</w:t>
      </w:r>
    </w:p>
    <w:p w:rsidR="00000000" w:rsidDel="00000000" w:rsidP="00000000" w:rsidRDefault="00000000" w:rsidRPr="00000000" w14:paraId="0000003C">
      <w:pPr>
        <w:spacing w:after="240" w:before="240" w:lineRule="auto"/>
        <w:rPr/>
      </w:pPr>
      <w:r w:rsidDel="00000000" w:rsidR="00000000" w:rsidRPr="00000000">
        <w:rPr>
          <w:rtl w:val="0"/>
        </w:rPr>
        <w:t xml:space="preserve">Because that voice is not new information.</w:t>
      </w:r>
    </w:p>
    <w:p w:rsidR="00000000" w:rsidDel="00000000" w:rsidP="00000000" w:rsidRDefault="00000000" w:rsidRPr="00000000" w14:paraId="0000003D">
      <w:pPr>
        <w:spacing w:after="240" w:before="240" w:lineRule="auto"/>
        <w:rPr/>
      </w:pPr>
      <w:r w:rsidDel="00000000" w:rsidR="00000000" w:rsidRPr="00000000">
        <w:rPr>
          <w:rtl w:val="0"/>
        </w:rPr>
        <w:t xml:space="preserve">It's the same voice that kept this a someday for years.</w:t>
      </w:r>
    </w:p>
    <w:p w:rsidR="00000000" w:rsidDel="00000000" w:rsidP="00000000" w:rsidRDefault="00000000" w:rsidRPr="00000000" w14:paraId="0000003E">
      <w:pPr>
        <w:spacing w:after="240" w:before="240" w:lineRule="auto"/>
        <w:rPr/>
      </w:pPr>
      <w:r w:rsidDel="00000000" w:rsidR="00000000" w:rsidRPr="00000000">
        <w:rPr>
          <w:rtl w:val="0"/>
        </w:rPr>
        <w:t xml:space="preserve">It has already cost you enough time.</w:t>
      </w:r>
    </w:p>
    <w:p w:rsidR="00000000" w:rsidDel="00000000" w:rsidP="00000000" w:rsidRDefault="00000000" w:rsidRPr="00000000" w14:paraId="0000003F">
      <w:pPr>
        <w:spacing w:after="240" w:before="240" w:lineRule="auto"/>
        <w:rPr/>
      </w:pPr>
      <w:r w:rsidDel="00000000" w:rsidR="00000000" w:rsidRPr="00000000">
        <w:rPr>
          <w:rtl w:val="0"/>
        </w:rPr>
        <w:t xml:space="preserve">And I know that, because it's exactly what hundreds of people who sat exactly where you're sitting have felt: that voice gets loud precisely when something starts to matter.</w:t>
      </w:r>
    </w:p>
    <w:p w:rsidR="00000000" w:rsidDel="00000000" w:rsidP="00000000" w:rsidRDefault="00000000" w:rsidRPr="00000000" w14:paraId="00000040">
      <w:pPr>
        <w:spacing w:after="240" w:before="240" w:lineRule="auto"/>
        <w:rPr/>
      </w:pPr>
      <w:r w:rsidDel="00000000" w:rsidR="00000000" w:rsidRPr="00000000">
        <w:rPr>
          <w:rtl w:val="0"/>
        </w:rPr>
        <w:t xml:space="preserve">Doubt before this call isn't a sign you're wrong. It's a sign this is real.</w:t>
      </w:r>
    </w:p>
    <w:p w:rsidR="00000000" w:rsidDel="00000000" w:rsidP="00000000" w:rsidRDefault="00000000" w:rsidRPr="00000000" w14:paraId="00000041">
      <w:pPr>
        <w:spacing w:after="240" w:before="240" w:lineRule="auto"/>
        <w:rPr/>
      </w:pPr>
      <w:r w:rsidDel="00000000" w:rsidR="00000000" w:rsidRPr="00000000">
        <w:rPr>
          <w:rtl w:val="0"/>
        </w:rPr>
        <w:t xml:space="preserve">One more thing.</w:t>
      </w:r>
    </w:p>
    <w:p w:rsidR="00000000" w:rsidDel="00000000" w:rsidP="00000000" w:rsidRDefault="00000000" w:rsidRPr="00000000" w14:paraId="00000042">
      <w:pPr>
        <w:spacing w:after="240" w:before="240" w:lineRule="auto"/>
        <w:rPr/>
      </w:pPr>
      <w:r w:rsidDel="00000000" w:rsidR="00000000" w:rsidRPr="00000000">
        <w:rPr>
          <w:rtl w:val="0"/>
        </w:rPr>
        <w:t xml:space="preserve">That voice survives on vague questions. </w:t>
        <w:br w:type="textWrapping"/>
        <w:br w:type="textWrapping"/>
      </w:r>
      <w:r w:rsidDel="00000000" w:rsidR="00000000" w:rsidRPr="00000000">
        <w:rPr>
          <w:i w:val="1"/>
          <w:iCs w:val="1"/>
          <w:rtl w:val="0"/>
        </w:rPr>
        <w:t xml:space="preserve">"Can I really do this?"</w:t>
      </w:r>
      <w:r w:rsidDel="00000000" w:rsidR="00000000" w:rsidRPr="00000000">
        <w:rPr>
          <w:rtl w:val="0"/>
        </w:rPr>
        <w:t xml:space="preserve"> has no answer inside your head… but it does have an answer on your Roadmap Call. Where you are. Where you're going. Every step in between.</w:t>
      </w:r>
    </w:p>
    <w:p w:rsidR="00000000" w:rsidDel="00000000" w:rsidP="00000000" w:rsidRDefault="00000000" w:rsidRPr="00000000" w14:paraId="00000043">
      <w:pPr>
        <w:spacing w:after="240" w:before="240" w:lineRule="auto"/>
        <w:rPr/>
      </w:pPr>
      <w:r w:rsidDel="00000000" w:rsidR="00000000" w:rsidRPr="00000000">
        <w:rPr>
          <w:rtl w:val="0"/>
        </w:rPr>
        <w:t xml:space="preserve">Specifics are the one thing doubt can't argue with.</w:t>
      </w:r>
    </w:p>
    <w:p w:rsidR="00000000" w:rsidDel="00000000" w:rsidP="00000000" w:rsidRDefault="00000000" w:rsidRPr="00000000" w14:paraId="00000044">
      <w:pPr>
        <w:spacing w:after="240" w:before="240" w:lineRule="auto"/>
        <w:rPr/>
      </w:pPr>
      <w:r w:rsidDel="00000000" w:rsidR="00000000" w:rsidRPr="00000000">
        <w:rPr>
          <w:rtl w:val="0"/>
        </w:rPr>
        <w:t xml:space="preserve">Which means the call that voice will try to talk you out of… is the exact thing that finally answers it.</w:t>
      </w:r>
    </w:p>
    <w:p w:rsidR="00000000" w:rsidDel="00000000" w:rsidP="00000000" w:rsidRDefault="00000000" w:rsidRPr="00000000" w14:paraId="0000004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6">
      <w:pPr>
        <w:spacing w:after="240" w:before="240" w:lineRule="auto"/>
        <w:rPr>
          <w:b w:val="1"/>
          <w:bCs w:val="1"/>
        </w:rPr>
      </w:pPr>
      <w:r w:rsidDel="00000000" w:rsidR="00000000" w:rsidRPr="00000000">
        <w:rPr>
          <w:b w:val="1"/>
          <w:bCs w:val="1"/>
          <w:rtl w:val="0"/>
        </w:rPr>
        <w:t xml:space="preserve">[SHOW UP LIVE]</w:t>
      </w:r>
    </w:p>
    <w:p w:rsidR="00000000" w:rsidDel="00000000" w:rsidP="00000000" w:rsidRDefault="00000000" w:rsidRPr="00000000" w14:paraId="00000047">
      <w:pPr>
        <w:spacing w:after="240" w:before="240" w:lineRule="auto"/>
        <w:rPr/>
      </w:pPr>
      <w:r w:rsidDel="00000000" w:rsidR="00000000" w:rsidRPr="00000000">
        <w:rPr>
          <w:rtl w:val="0"/>
        </w:rPr>
        <w:t xml:space="preserve">So please. Show up. Live.</w:t>
      </w:r>
    </w:p>
    <w:p w:rsidR="00000000" w:rsidDel="00000000" w:rsidP="00000000" w:rsidRDefault="00000000" w:rsidRPr="00000000" w14:paraId="00000048">
      <w:pPr>
        <w:spacing w:after="240" w:before="240" w:lineRule="auto"/>
        <w:rPr/>
      </w:pPr>
      <w:r w:rsidDel="00000000" w:rsidR="00000000" w:rsidRPr="00000000">
        <w:rPr>
          <w:rtl w:val="0"/>
        </w:rPr>
        <w:t xml:space="preserve">Your Roadmap isn't something you watch back later, it gets built with you, in the room, in real time.</w:t>
      </w:r>
    </w:p>
    <w:p w:rsidR="00000000" w:rsidDel="00000000" w:rsidP="00000000" w:rsidRDefault="00000000" w:rsidRPr="00000000" w14:paraId="00000049">
      <w:pPr>
        <w:spacing w:after="240" w:before="240" w:lineRule="auto"/>
        <w:rPr/>
      </w:pPr>
      <w:r w:rsidDel="00000000" w:rsidR="00000000" w:rsidRPr="00000000">
        <w:rPr>
          <w:rtl w:val="0"/>
        </w:rPr>
        <w:t xml:space="preserve">Give it the setting it deserves: a quiet room, a laptop, and forty-five minutes of uninterrupted time.</w:t>
      </w:r>
    </w:p>
    <w:p w:rsidR="00000000" w:rsidDel="00000000" w:rsidP="00000000" w:rsidRDefault="00000000" w:rsidRPr="00000000" w14:paraId="0000004A">
      <w:pPr>
        <w:spacing w:after="240" w:before="240" w:lineRule="auto"/>
        <w:rPr/>
      </w:pPr>
      <w:r w:rsidDel="00000000" w:rsidR="00000000" w:rsidRPr="00000000">
        <w:rPr>
          <w:rtl w:val="0"/>
        </w:rPr>
        <w:t xml:space="preserve">And if life happens — because it does — don't disappear.</w:t>
      </w:r>
    </w:p>
    <w:p w:rsidR="00000000" w:rsidDel="00000000" w:rsidP="00000000" w:rsidRDefault="00000000" w:rsidRPr="00000000" w14:paraId="0000004B">
      <w:pPr>
        <w:spacing w:after="240" w:before="240" w:lineRule="auto"/>
        <w:rPr/>
      </w:pPr>
      <w:r w:rsidDel="00000000" w:rsidR="00000000" w:rsidRPr="00000000">
        <w:rPr>
          <w:rtl w:val="0"/>
        </w:rPr>
        <w:t xml:space="preserve">That little voice would love for you to vanish quietly. Do yourself a favour: don't give it that.</w:t>
      </w:r>
    </w:p>
    <w:p w:rsidR="00000000" w:rsidDel="00000000" w:rsidP="00000000" w:rsidRDefault="00000000" w:rsidRPr="00000000" w14:paraId="0000004C">
      <w:pPr>
        <w:spacing w:after="240" w:before="240" w:lineRule="auto"/>
        <w:rPr/>
      </w:pPr>
      <w:r w:rsidDel="00000000" w:rsidR="00000000" w:rsidRPr="00000000">
        <w:rPr>
          <w:rtl w:val="0"/>
        </w:rPr>
        <w:t xml:space="preserve">Just tell your advisor in advance, and we'll find you a better time.</w:t>
      </w:r>
    </w:p>
    <w:p w:rsidR="00000000" w:rsidDel="00000000" w:rsidP="00000000" w:rsidRDefault="00000000" w:rsidRPr="00000000" w14:paraId="0000004D">
      <w:pPr>
        <w:spacing w:after="240" w:before="240" w:lineRule="auto"/>
        <w:rPr/>
      </w:pPr>
      <w:r w:rsidDel="00000000" w:rsidR="00000000" w:rsidRPr="00000000">
        <w:rPr>
          <w:rtl w:val="0"/>
        </w:rPr>
        <w:t xml:space="preserve">One way or another… you walk away with your Roadmap.</w:t>
      </w:r>
    </w:p>
    <w:p w:rsidR="00000000" w:rsidDel="00000000" w:rsidP="00000000" w:rsidRDefault="00000000" w:rsidRPr="00000000" w14:paraId="0000004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F">
      <w:pPr>
        <w:spacing w:after="240" w:before="240" w:lineRule="auto"/>
        <w:rPr>
          <w:b w:val="1"/>
          <w:bCs w:val="1"/>
        </w:rPr>
      </w:pPr>
      <w:r w:rsidDel="00000000" w:rsidR="00000000" w:rsidRPr="00000000">
        <w:rPr>
          <w:b w:val="1"/>
          <w:bCs w:val="1"/>
          <w:rtl w:val="0"/>
        </w:rPr>
        <w:t xml:space="preserve">[CLOSE]</w:t>
      </w:r>
    </w:p>
    <w:p w:rsidR="00000000" w:rsidDel="00000000" w:rsidP="00000000" w:rsidRDefault="00000000" w:rsidRPr="00000000" w14:paraId="00000050">
      <w:pPr>
        <w:spacing w:after="240" w:before="240" w:lineRule="auto"/>
        <w:rPr/>
      </w:pPr>
      <w:r w:rsidDel="00000000" w:rsidR="00000000" w:rsidRPr="00000000">
        <w:rPr>
          <w:rtl w:val="0"/>
        </w:rPr>
        <w:t xml:space="preserve">That's it. You know both ways this slips away — and now, neither one can find you.</w:t>
      </w:r>
    </w:p>
    <w:p w:rsidR="00000000" w:rsidDel="00000000" w:rsidP="00000000" w:rsidRDefault="00000000" w:rsidRPr="00000000" w14:paraId="00000051">
      <w:pPr>
        <w:spacing w:after="240" w:before="240" w:lineRule="auto"/>
        <w:rPr/>
      </w:pPr>
      <w:r w:rsidDel="00000000" w:rsidR="00000000" w:rsidRPr="00000000">
        <w:rPr>
          <w:rtl w:val="0"/>
        </w:rPr>
        <w:t xml:space="preserve">Accept that calendar invite. Reply to your advisor when they reach out. And when the voice shows up — and it will — you'll smile, because you'll know exactly what it is.</w:t>
      </w:r>
    </w:p>
    <w:p w:rsidR="00000000" w:rsidDel="00000000" w:rsidP="00000000" w:rsidRDefault="00000000" w:rsidRPr="00000000" w14:paraId="00000052">
      <w:pPr>
        <w:spacing w:after="240" w:before="240" w:lineRule="auto"/>
        <w:rPr/>
      </w:pPr>
      <w:r w:rsidDel="00000000" w:rsidR="00000000" w:rsidRPr="00000000">
        <w:rPr>
          <w:rtl w:val="0"/>
        </w:rPr>
        <w:t xml:space="preserve">One last thing, and it's the best-spent fifteen minutes to prepare for your call. </w:t>
      </w:r>
    </w:p>
    <w:p w:rsidR="00000000" w:rsidDel="00000000" w:rsidP="00000000" w:rsidRDefault="00000000" w:rsidRPr="00000000" w14:paraId="00000053">
      <w:pPr>
        <w:spacing w:after="240" w:before="240" w:lineRule="auto"/>
        <w:rPr/>
      </w:pPr>
      <w:r w:rsidDel="00000000" w:rsidR="00000000" w:rsidRPr="00000000">
        <w:rPr>
          <w:rtl w:val="0"/>
        </w:rPr>
        <w:t xml:space="preserve">Below this video, we’re going to walk you through the actual system behind everything we do here — the three stages every one of our designers moves through, and how your advisor uses them to work out precisely where you're starting from.</w:t>
      </w:r>
    </w:p>
    <w:p w:rsidR="00000000" w:rsidDel="00000000" w:rsidP="00000000" w:rsidRDefault="00000000" w:rsidRPr="00000000" w14:paraId="00000054">
      <w:pPr>
        <w:spacing w:after="240" w:before="240" w:lineRule="auto"/>
        <w:rPr/>
      </w:pPr>
      <w:r w:rsidDel="00000000" w:rsidR="00000000" w:rsidRPr="00000000">
        <w:rPr>
          <w:rtl w:val="0"/>
        </w:rPr>
        <w:t xml:space="preserve">It's the part that couldn't fit into the video that brought you here. </w:t>
        <w:br w:type="textWrapping"/>
        <w:t xml:space="preserve">And it's what will make your Roadmap Call land.</w:t>
      </w:r>
    </w:p>
    <w:p w:rsidR="00000000" w:rsidDel="00000000" w:rsidP="00000000" w:rsidRDefault="00000000" w:rsidRPr="00000000" w14:paraId="00000055">
      <w:pPr>
        <w:spacing w:after="240" w:before="240" w:lineRule="auto"/>
        <w:rPr/>
      </w:pPr>
      <w:r w:rsidDel="00000000" w:rsidR="00000000" w:rsidRPr="00000000">
        <w:rPr>
          <w:rtl w:val="0"/>
        </w:rPr>
        <w:t xml:space="preserve">Watch it now, while you're here.</w:t>
      </w:r>
    </w:p>
    <w:p w:rsidR="00000000" w:rsidDel="00000000" w:rsidP="00000000" w:rsidRDefault="00000000" w:rsidRPr="00000000" w14:paraId="00000056">
      <w:pPr>
        <w:spacing w:after="240" w:before="240" w:lineRule="auto"/>
        <w:rPr/>
      </w:pPr>
      <w:r w:rsidDel="00000000" w:rsidR="00000000" w:rsidRPr="00000000">
        <w:rPr>
          <w:rtl w:val="0"/>
        </w:rPr>
        <w:t xml:space="preserve">I can't wait to have you onboard. See you on your call.</w:t>
      </w:r>
    </w:p>
    <w:p w:rsidR="00000000" w:rsidDel="00000000" w:rsidP="00000000" w:rsidRDefault="00000000" w:rsidRPr="00000000" w14:paraId="00000057">
      <w:pPr>
        <w:rPr/>
      </w:pPr>
      <w:r w:rsidDel="00000000" w:rsidR="00000000" w:rsidRPr="00000000">
        <w:pict>
          <v:rect style="width:0.0pt;height:1.5pt" o:hr="t" o:hrstd="t" o:hralign="center" fillcolor="#A0A0A0" stroked="f"/>
        </w:pict>
      </w:r>
      <w:r w:rsidDel="00000000" w:rsidR="00000000" w:rsidRPr="00000000">
        <w:rPr>
          <w:rtl w:val="0"/>
        </w:rPr>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T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Tight" w:cs="Inter Tight" w:eastAsia="Inter Tight" w:hAnsi="Inter Tight"/>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InterTight-regular.ttf"/><Relationship Id="rId2" Type="http://schemas.openxmlformats.org/officeDocument/2006/relationships/font" Target="fonts/InterTight-bold.ttf"/><Relationship Id="rId3" Type="http://schemas.openxmlformats.org/officeDocument/2006/relationships/font" Target="fonts/InterTight-italic.ttf"/><Relationship Id="rId4" Type="http://schemas.openxmlformats.org/officeDocument/2006/relationships/font" Target="fonts/InterT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